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13A4" w14:textId="77777777" w:rsidR="00F716B1" w:rsidRPr="00F716B1" w:rsidRDefault="00F716B1">
      <w:pPr>
        <w:rPr>
          <w:b/>
          <w:sz w:val="36"/>
          <w:szCs w:val="36"/>
        </w:rPr>
      </w:pPr>
    </w:p>
    <w:p w14:paraId="62D65BE8" w14:textId="0DC97F84" w:rsidR="00F6184D" w:rsidRDefault="00F6184D" w:rsidP="00F6184D">
      <w:pPr>
        <w:jc w:val="center"/>
      </w:pPr>
      <w:r>
        <w:t>FORMAZIONE DOCENTI NEOASSUNTI A.S. 202</w:t>
      </w:r>
      <w:r w:rsidR="00BE1497">
        <w:t>4</w:t>
      </w:r>
      <w:r>
        <w:t>/202</w:t>
      </w:r>
      <w:r w:rsidR="00BE1497">
        <w:t>5</w:t>
      </w:r>
    </w:p>
    <w:p w14:paraId="5490D19C" w14:textId="77777777" w:rsidR="00F6184D" w:rsidRDefault="00F6184D" w:rsidP="00F6184D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52C630F3" w14:textId="77777777" w:rsidR="00F716B1" w:rsidRPr="00F6184D" w:rsidRDefault="00F6184D" w:rsidP="00F6184D">
      <w:pPr>
        <w:jc w:val="center"/>
        <w:rPr>
          <w:b/>
          <w:sz w:val="36"/>
          <w:szCs w:val="36"/>
        </w:rPr>
      </w:pPr>
      <w:r>
        <w:rPr>
          <w:b/>
          <w:color w:val="0000CC"/>
          <w:sz w:val="24"/>
          <w:szCs w:val="28"/>
        </w:rPr>
        <w:t>REGISTRO ATTIVITA’</w:t>
      </w:r>
    </w:p>
    <w:p w14:paraId="1850CDF8" w14:textId="77777777" w:rsidR="00F716B1" w:rsidRDefault="00F716B1" w:rsidP="00F716B1">
      <w:pPr>
        <w:jc w:val="center"/>
      </w:pPr>
    </w:p>
    <w:tbl>
      <w:tblPr>
        <w:tblW w:w="15764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4"/>
        <w:gridCol w:w="5278"/>
        <w:gridCol w:w="5342"/>
      </w:tblGrid>
      <w:tr w:rsidR="00F716B1" w:rsidRPr="003E5A2E" w14:paraId="44376B3C" w14:textId="77777777" w:rsidTr="00F6184D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6EFA67F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ISTITUZIONE SCOLASTICA DI SERVIZIO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1772D2B6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NOME E COGNOME DOCENTE NEOASSUNTO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2B0A464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NOME E COGNOME TUTOR SCOLASTICO</w:t>
            </w:r>
          </w:p>
        </w:tc>
      </w:tr>
      <w:tr w:rsidR="00F716B1" w:rsidRPr="003E5A2E" w14:paraId="7731916D" w14:textId="77777777" w:rsidTr="004B0CEC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BB49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94D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cs="Calibri"/>
                <w:b/>
                <w:bCs/>
                <w:position w:val="1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EF1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</w:tr>
    </w:tbl>
    <w:p w14:paraId="43A50785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14:paraId="2D1E5C26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1577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9"/>
        <w:gridCol w:w="1416"/>
        <w:gridCol w:w="1418"/>
        <w:gridCol w:w="2770"/>
        <w:gridCol w:w="2977"/>
        <w:gridCol w:w="3685"/>
      </w:tblGrid>
      <w:tr w:rsidR="00B64E48" w:rsidRPr="003E5A2E" w14:paraId="05DA7246" w14:textId="77777777" w:rsidTr="00F6184D">
        <w:trPr>
          <w:trHeight w:hRule="exact" w:val="44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0C1E7B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9E20229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5E79B3B7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DF04A22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658EA0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C15A7FE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B64E48" w:rsidRPr="003E5A2E" w14:paraId="1E05DCA0" w14:textId="77777777" w:rsidTr="00047FEB">
        <w:trPr>
          <w:trHeight w:hRule="exact" w:val="133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A758" w14:textId="77777777" w:rsidR="00B64E48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PR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OG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MM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6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18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-3"/>
                <w:position w:val="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LUPP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14:paraId="5246B27C" w14:textId="77777777" w:rsidR="00B64E48" w:rsidRPr="003E5A2E" w:rsidRDefault="00B64E48" w:rsidP="00F6184D">
            <w:pPr>
              <w:widowControl w:val="0"/>
              <w:tabs>
                <w:tab w:val="left" w:pos="1520"/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ind w:left="102" w:right="56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>ND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ab/>
              <w:t>-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 xml:space="preserve">e </w:t>
            </w:r>
            <w:proofErr w:type="gramStart"/>
            <w:r w:rsidRPr="003E5A2E">
              <w:rPr>
                <w:rFonts w:cs="Calibri"/>
                <w:b/>
                <w:bCs/>
                <w:szCs w:val="24"/>
              </w:rPr>
              <w:t>3</w:t>
            </w:r>
            <w:proofErr w:type="gramEnd"/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1EE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83CB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C583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DFFF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1654" w14:textId="77777777" w:rsidR="00B64E48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435315" w14:textId="77777777"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D719CE" w14:textId="77777777"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14:paraId="21052231" w14:textId="77777777" w:rsidTr="00F6184D">
        <w:trPr>
          <w:trHeight w:hRule="exact" w:val="44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61EDADD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63297B2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DF2874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C3C226E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A01B0E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DED3B34" w14:textId="77777777" w:rsidR="00F716B1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14:paraId="0BD458D5" w14:textId="77777777" w:rsidTr="00047FEB">
        <w:trPr>
          <w:trHeight w:hRule="exact" w:val="126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85A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14:paraId="04FCEE9A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SSU</w:t>
            </w:r>
            <w:r w:rsidRPr="003E5A2E">
              <w:rPr>
                <w:rFonts w:cs="Calibri"/>
                <w:b/>
                <w:bCs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LL</w:t>
            </w:r>
            <w:r w:rsidRPr="003E5A2E">
              <w:rPr>
                <w:rFonts w:cs="Calibri"/>
                <w:b/>
                <w:bCs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U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TO</w:t>
            </w:r>
            <w:r w:rsidRPr="003E5A2E">
              <w:rPr>
                <w:rFonts w:cs="Calibri"/>
                <w:b/>
                <w:bCs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-</w:t>
            </w:r>
            <w:r w:rsidRPr="003E5A2E">
              <w:rPr>
                <w:rFonts w:cs="Calibri"/>
                <w:b/>
                <w:bCs/>
                <w:spacing w:val="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 xml:space="preserve">e </w:t>
            </w:r>
            <w:proofErr w:type="gramStart"/>
            <w:r w:rsidR="00B64E48" w:rsidRPr="003E5A2E">
              <w:rPr>
                <w:rFonts w:cs="Calibri"/>
                <w:b/>
                <w:bCs/>
                <w:szCs w:val="24"/>
              </w:rPr>
              <w:t>4</w:t>
            </w:r>
            <w:proofErr w:type="gramEnd"/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  <w:p w14:paraId="765A2D62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7C8C059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22BEFE12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1425C36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07C5BEC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8349DE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259A76F1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31D1D51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59E8AF8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EA244D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23745BE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5D7B63DC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E6F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1E6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D6E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C12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B49B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609189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716B1" w:rsidSect="00C008BB">
          <w:headerReference w:type="default" r:id="rId6"/>
          <w:footerReference w:type="default" r:id="rId7"/>
          <w:pgSz w:w="16840" w:h="11900" w:orient="landscape"/>
          <w:pgMar w:top="1020" w:right="500" w:bottom="280" w:left="500" w:header="720" w:footer="720" w:gutter="0"/>
          <w:cols w:space="720"/>
          <w:noEndnote/>
        </w:sectPr>
      </w:pPr>
    </w:p>
    <w:p w14:paraId="4FBC2168" w14:textId="77777777" w:rsidR="00F716B1" w:rsidRDefault="00F716B1" w:rsidP="00F716B1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1566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283"/>
        <w:gridCol w:w="1361"/>
        <w:gridCol w:w="2861"/>
        <w:gridCol w:w="2856"/>
        <w:gridCol w:w="3193"/>
      </w:tblGrid>
      <w:tr w:rsidR="00F716B1" w:rsidRPr="003E5A2E" w14:paraId="6B1F8146" w14:textId="77777777" w:rsidTr="00F6184D">
        <w:trPr>
          <w:trHeight w:hRule="exact" w:val="40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F5A6C04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AEEE278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972E9B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587DD0D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6DC10E5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24FD15C" w14:textId="77777777" w:rsidR="00F716B1" w:rsidRPr="003E5A2E" w:rsidRDefault="00F6184D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5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14:paraId="207DFF4F" w14:textId="77777777" w:rsidTr="00B64E48">
        <w:trPr>
          <w:trHeight w:hRule="exact" w:val="10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45E1" w14:textId="77777777" w:rsidR="00F716B1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OSSERVAZIONE DEL TUTOR NELLA CLASSE DEL NEOASSUNTO</w:t>
            </w:r>
            <w:r w:rsidR="00F6184D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– 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4 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  <w:proofErr w:type="gram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8E8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7C1A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9C61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1226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1EA4" w14:textId="77777777" w:rsidR="00F6184D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191D19" w14:textId="77777777" w:rsidR="00F716B1" w:rsidRPr="003E5A2E" w:rsidRDefault="00F716B1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14:paraId="565926B5" w14:textId="77777777" w:rsidTr="00B64E48">
        <w:trPr>
          <w:trHeight w:hRule="exact"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3F29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C9F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83F7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762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33FE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8D36" w14:textId="77777777" w:rsidR="00F716B1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     A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</w:tr>
      <w:tr w:rsidR="00F716B1" w:rsidRPr="003E5A2E" w14:paraId="7FB69808" w14:textId="77777777" w:rsidTr="00B64E48">
        <w:trPr>
          <w:trHeight w:hRule="exact" w:val="170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E2A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LU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TA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LL'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SP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NZA</w:t>
            </w:r>
          </w:p>
          <w:p w14:paraId="62B9953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sz w:val="24"/>
                <w:szCs w:val="24"/>
              </w:rPr>
              <w:t>–</w:t>
            </w:r>
            <w:r w:rsidRPr="003E5A2E">
              <w:rPr>
                <w:rFonts w:cs="Calibri"/>
                <w:b/>
                <w:spacing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Pr="003E5A2E">
              <w:rPr>
                <w:rFonts w:cs="Calibri"/>
                <w:b/>
                <w:bCs/>
                <w:spacing w:val="-3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 1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CDC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FAC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1E0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B5F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FDD9" w14:textId="77777777" w:rsidR="00F6184D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794E1E" w14:textId="77777777" w:rsidR="00B64E48" w:rsidRPr="003E5A2E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F36185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5F0F37A" w14:textId="77777777" w:rsidR="00F716B1" w:rsidRDefault="00F716B1" w:rsidP="00F716B1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14:paraId="07B93FBA" w14:textId="77777777" w:rsidR="00F716B1" w:rsidRPr="00645ED8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ascii="Arial" w:hAnsi="Arial" w:cs="Arial"/>
          <w:color w:val="021C60"/>
          <w:u w:val="single"/>
        </w:rPr>
      </w:pPr>
    </w:p>
    <w:p w14:paraId="68CE8315" w14:textId="77777777" w:rsidR="00F716B1" w:rsidRPr="00645ED8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i/>
          <w:sz w:val="24"/>
          <w:szCs w:val="24"/>
        </w:rPr>
      </w:pPr>
      <w:r w:rsidRPr="00645ED8">
        <w:rPr>
          <w:rFonts w:ascii="Arial" w:hAnsi="Arial" w:cs="Arial"/>
          <w:i/>
          <w:color w:val="021C60"/>
          <w:sz w:val="18"/>
          <w:szCs w:val="18"/>
        </w:rPr>
        <w:t>Il presente modello di racco</w:t>
      </w:r>
      <w:r w:rsidR="00F6184D">
        <w:rPr>
          <w:rFonts w:ascii="Arial" w:hAnsi="Arial" w:cs="Arial"/>
          <w:i/>
          <w:color w:val="021C60"/>
          <w:sz w:val="18"/>
          <w:szCs w:val="18"/>
        </w:rPr>
        <w:t>lta delle firme costituisce</w:t>
      </w:r>
      <w:r>
        <w:rPr>
          <w:rFonts w:ascii="Arial" w:hAnsi="Arial" w:cs="Arial"/>
          <w:i/>
          <w:color w:val="021C60"/>
          <w:sz w:val="18"/>
          <w:szCs w:val="18"/>
        </w:rPr>
        <w:t xml:space="preserve"> un </w:t>
      </w:r>
      <w:proofErr w:type="gramStart"/>
      <w:r>
        <w:rPr>
          <w:rFonts w:ascii="Arial" w:hAnsi="Arial" w:cs="Arial"/>
          <w:i/>
          <w:color w:val="021C60"/>
          <w:sz w:val="18"/>
          <w:szCs w:val="18"/>
        </w:rPr>
        <w:t>pr</w:t>
      </w:r>
      <w:r w:rsidR="00B64E48">
        <w:rPr>
          <w:rFonts w:ascii="Arial" w:hAnsi="Arial" w:cs="Arial"/>
          <w:i/>
          <w:color w:val="021C60"/>
          <w:sz w:val="18"/>
          <w:szCs w:val="18"/>
        </w:rPr>
        <w:t>o</w:t>
      </w:r>
      <w:r>
        <w:rPr>
          <w:rFonts w:ascii="Arial" w:hAnsi="Arial" w:cs="Arial"/>
          <w:i/>
          <w:color w:val="021C60"/>
          <w:sz w:val="18"/>
          <w:szCs w:val="18"/>
        </w:rPr>
        <w:t xml:space="preserve"> memoria</w:t>
      </w:r>
      <w:proofErr w:type="gramEnd"/>
      <w:r>
        <w:rPr>
          <w:rFonts w:ascii="Arial" w:hAnsi="Arial" w:cs="Arial"/>
          <w:i/>
          <w:color w:val="021C60"/>
          <w:sz w:val="18"/>
          <w:szCs w:val="18"/>
        </w:rPr>
        <w:t xml:space="preserve"> ed un’</w:t>
      </w:r>
      <w:r w:rsidRPr="00645ED8">
        <w:rPr>
          <w:rFonts w:ascii="Arial" w:hAnsi="Arial" w:cs="Arial"/>
          <w:i/>
          <w:color w:val="021C60"/>
          <w:sz w:val="18"/>
          <w:szCs w:val="18"/>
        </w:rPr>
        <w:t xml:space="preserve">autocertificazione da presentare </w:t>
      </w:r>
      <w:r>
        <w:rPr>
          <w:rFonts w:ascii="Arial" w:hAnsi="Arial" w:cs="Arial"/>
          <w:i/>
          <w:color w:val="021C60"/>
          <w:sz w:val="18"/>
          <w:szCs w:val="18"/>
        </w:rPr>
        <w:t>al Dirigente S</w:t>
      </w:r>
      <w:r w:rsidR="00F6184D">
        <w:rPr>
          <w:rFonts w:ascii="Arial" w:hAnsi="Arial" w:cs="Arial"/>
          <w:i/>
          <w:color w:val="021C60"/>
          <w:sz w:val="18"/>
          <w:szCs w:val="18"/>
        </w:rPr>
        <w:t xml:space="preserve">colastico della scuola di </w:t>
      </w:r>
      <w:r w:rsidRPr="00645ED8">
        <w:rPr>
          <w:rFonts w:ascii="Arial" w:hAnsi="Arial" w:cs="Arial"/>
          <w:i/>
          <w:color w:val="021C60"/>
          <w:sz w:val="18"/>
          <w:szCs w:val="18"/>
        </w:rPr>
        <w:t>servizio</w:t>
      </w:r>
      <w:r w:rsidRPr="00645ED8">
        <w:rPr>
          <w:rFonts w:ascii="Arial" w:hAnsi="Arial" w:cs="Arial"/>
          <w:i/>
          <w:color w:val="021C60"/>
        </w:rPr>
        <w:t>.</w:t>
      </w:r>
    </w:p>
    <w:p w14:paraId="5587A587" w14:textId="77777777" w:rsidR="00F716B1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jc w:val="right"/>
        <w:rPr>
          <w:rFonts w:cs="Calibri"/>
          <w:i/>
          <w:sz w:val="24"/>
          <w:szCs w:val="24"/>
        </w:rPr>
      </w:pPr>
    </w:p>
    <w:p w14:paraId="4FE61145" w14:textId="77777777" w:rsidR="00F716B1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jc w:val="right"/>
        <w:rPr>
          <w:rFonts w:cs="Calibri"/>
          <w:i/>
          <w:sz w:val="24"/>
          <w:szCs w:val="24"/>
        </w:rPr>
      </w:pPr>
    </w:p>
    <w:p w14:paraId="48316D1E" w14:textId="77777777" w:rsidR="00F716B1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Tutor</w:t>
      </w:r>
    </w:p>
    <w:p w14:paraId="2B33E4B4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00D987D7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……………………………………………….</w:t>
      </w:r>
    </w:p>
    <w:p w14:paraId="343CEA4B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1FF51903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docente neoassunto</w:t>
      </w:r>
    </w:p>
    <w:p w14:paraId="18CD5E4C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19A74F68" w14:textId="77777777" w:rsidR="00F716B1" w:rsidRDefault="00C13706">
      <w:r>
        <w:t>…………………………………………………….</w:t>
      </w:r>
    </w:p>
    <w:sectPr w:rsidR="00F716B1" w:rsidSect="00C008BB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8A9B" w14:textId="77777777" w:rsidR="00A92D0B" w:rsidRDefault="00A92D0B" w:rsidP="008D14E4">
      <w:pPr>
        <w:spacing w:after="0" w:line="240" w:lineRule="auto"/>
      </w:pPr>
      <w:r>
        <w:separator/>
      </w:r>
    </w:p>
  </w:endnote>
  <w:endnote w:type="continuationSeparator" w:id="0">
    <w:p w14:paraId="699B4E05" w14:textId="77777777" w:rsidR="00A92D0B" w:rsidRDefault="00A92D0B" w:rsidP="008D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DA7C" w14:textId="77777777" w:rsidR="00F86CC3" w:rsidRPr="003E5A2E" w:rsidRDefault="00F86CC3" w:rsidP="00F86CC3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3E5A2E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3E5A2E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3E5A2E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3E5A2E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6BC988C2" w14:textId="77777777" w:rsidR="00F86CC3" w:rsidRDefault="00F86C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E715C" w14:textId="77777777" w:rsidR="00A92D0B" w:rsidRDefault="00A92D0B" w:rsidP="008D14E4">
      <w:pPr>
        <w:spacing w:after="0" w:line="240" w:lineRule="auto"/>
      </w:pPr>
      <w:r>
        <w:separator/>
      </w:r>
    </w:p>
  </w:footnote>
  <w:footnote w:type="continuationSeparator" w:id="0">
    <w:p w14:paraId="4B1D5E2C" w14:textId="77777777" w:rsidR="00A92D0B" w:rsidRDefault="00A92D0B" w:rsidP="008D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369B" w14:textId="53E308CC" w:rsidR="008D14E4" w:rsidRDefault="00EB26E1">
    <w:pPr>
      <w:pStyle w:val="Intestazione"/>
    </w:pPr>
    <w:r>
      <w:t>MOD</w:t>
    </w:r>
    <w:r w:rsidR="00BE1497">
      <w:t>ELL</w:t>
    </w:r>
    <w:r>
      <w:t>O 4</w:t>
    </w:r>
    <w:r w:rsidR="00F6184D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D10BC" w:rsidRPr="003E5A2E">
      <w:rPr>
        <w:b/>
        <w:noProof/>
        <w:sz w:val="24"/>
        <w:szCs w:val="24"/>
        <w:lang w:eastAsia="it-IT"/>
      </w:rPr>
      <w:drawing>
        <wp:inline distT="0" distB="0" distL="0" distR="0" wp14:anchorId="0FEAD6BF" wp14:editId="3F3D1835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B1"/>
    <w:rsid w:val="00040E8D"/>
    <w:rsid w:val="00047FEB"/>
    <w:rsid w:val="00221618"/>
    <w:rsid w:val="00250E3E"/>
    <w:rsid w:val="00387C02"/>
    <w:rsid w:val="003E5A2E"/>
    <w:rsid w:val="004B0CEC"/>
    <w:rsid w:val="0061567C"/>
    <w:rsid w:val="008D14E4"/>
    <w:rsid w:val="009D10BC"/>
    <w:rsid w:val="00A92D0B"/>
    <w:rsid w:val="00AF7CED"/>
    <w:rsid w:val="00B22A05"/>
    <w:rsid w:val="00B45A3D"/>
    <w:rsid w:val="00B64E48"/>
    <w:rsid w:val="00B6773A"/>
    <w:rsid w:val="00BE1497"/>
    <w:rsid w:val="00C008BB"/>
    <w:rsid w:val="00C13706"/>
    <w:rsid w:val="00E01F63"/>
    <w:rsid w:val="00E86BDA"/>
    <w:rsid w:val="00EB26E1"/>
    <w:rsid w:val="00F6184D"/>
    <w:rsid w:val="00F716B1"/>
    <w:rsid w:val="00F86652"/>
    <w:rsid w:val="00F86CC3"/>
    <w:rsid w:val="00F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7CAE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16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4E4"/>
  </w:style>
  <w:style w:type="paragraph" w:styleId="Pidipagina">
    <w:name w:val="footer"/>
    <w:basedOn w:val="Normale"/>
    <w:link w:val="Pidipagina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Di Nocera Annamaria</cp:lastModifiedBy>
  <cp:revision>2</cp:revision>
  <cp:lastPrinted>2015-05-26T09:44:00Z</cp:lastPrinted>
  <dcterms:created xsi:type="dcterms:W3CDTF">2025-02-19T23:40:00Z</dcterms:created>
  <dcterms:modified xsi:type="dcterms:W3CDTF">2025-02-19T23:40:00Z</dcterms:modified>
</cp:coreProperties>
</file>